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ED" w:rsidRDefault="006740ED" w:rsidP="006740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6740ED" w:rsidRDefault="006740ED" w:rsidP="006740ED"/>
    <w:p w:rsidR="006740ED" w:rsidRPr="009453B0" w:rsidRDefault="006740ED" w:rsidP="006740E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Задания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28.05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2020.</w:t>
      </w:r>
    </w:p>
    <w:p w:rsidR="006740ED" w:rsidRPr="009453B0" w:rsidRDefault="006740ED" w:rsidP="006740ED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b/>
          <w:sz w:val="28"/>
          <w:szCs w:val="28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453B0"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 w:rsidRPr="009453B0"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740ED" w:rsidRPr="009453B0" w:rsidRDefault="006740ED" w:rsidP="006740ED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</w:t>
      </w:r>
      <w:r>
        <w:rPr>
          <w:rFonts w:ascii="Times New Roman" w:eastAsia="Calibri" w:hAnsi="Times New Roman" w:cs="Times New Roman"/>
          <w:sz w:val="28"/>
          <w:szCs w:val="28"/>
        </w:rPr>
        <w:t>; геометрия».</w:t>
      </w:r>
    </w:p>
    <w:p w:rsidR="006740ED" w:rsidRDefault="006740ED" w:rsidP="006740E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9453B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6740ED" w:rsidRDefault="006740ED" w:rsidP="006740ED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Тема нашего урока: свойства функции (2 урока).</w:t>
      </w:r>
    </w:p>
    <w:p w:rsidR="006740ED" w:rsidRDefault="006740ED" w:rsidP="006740E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6740ED" w:rsidRDefault="006740ED" w:rsidP="006740E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ознакомиться с лекционным материалом;</w:t>
      </w:r>
    </w:p>
    <w:p w:rsidR="006740ED" w:rsidRDefault="006740ED" w:rsidP="006740E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записать конспект.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"/>
        <w:gridCol w:w="4153"/>
        <w:gridCol w:w="47"/>
        <w:gridCol w:w="5118"/>
        <w:gridCol w:w="34"/>
      </w:tblGrid>
      <w:tr w:rsidR="006740ED" w:rsidRPr="000473E3" w:rsidTr="00E44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740ED" w:rsidRPr="000473E3" w:rsidRDefault="006740ED" w:rsidP="00E446CC">
            <w:pPr>
              <w:spacing w:before="100" w:beforeAutospacing="1" w:after="100" w:afterAutospacing="1" w:line="330" w:lineRule="atLeas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bookmarkStart w:id="1" w:name="ff2"/>
            <w:bookmarkEnd w:id="1"/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 xml:space="preserve"> Основные свойства функции.</w:t>
            </w:r>
          </w:p>
          <w:p w:rsidR="006740ED" w:rsidRPr="000473E3" w:rsidRDefault="006740ED" w:rsidP="00E446CC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1.Четность и нечетность.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Функция f(x) называется четной, если ее значения симметричны относительно оси OY, т.е. f(-x) = f(x). Функция f(x) называется нечетной, если ее значение изменяется на противоположное при изменении переменной х на </w:t>
            </w:r>
            <w:proofErr w:type="gram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-х</w:t>
            </w:r>
            <w:proofErr w:type="gram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 т.е. f(-x) = -f(x). В противном случае функция называется функцией общего вида. </w:t>
            </w:r>
          </w:p>
          <w:p w:rsidR="006740ED" w:rsidRPr="000473E3" w:rsidRDefault="006740ED" w:rsidP="00E446CC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2.Монотонность.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Функция называется возрастающей (убывающей) на промежутке Х, если большему значению аргумента из этого промежутка соответствует большее (меньшее) значение функции, т.е. при x1&lt; (&gt;) x2, f(x1) &lt; (&gt;) f(x2).</w:t>
            </w:r>
          </w:p>
          <w:p w:rsidR="006740ED" w:rsidRPr="000473E3" w:rsidRDefault="006740ED" w:rsidP="00E446CC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3.Периодичность.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Если значение функции f(x) повторяется через определенный период</w:t>
            </w:r>
            <w:proofErr w:type="gram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то функция называется периодической с периодом Т ≠ 0 , т.е. f(x + T) = f(x). В противном случае </w:t>
            </w:r>
            <w:proofErr w:type="gram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непериодической</w:t>
            </w:r>
            <w:proofErr w:type="gram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6740ED" w:rsidRPr="000473E3" w:rsidRDefault="006740ED" w:rsidP="00E446CC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4. Ограниченность.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Функция f (x) называется ограниченной на промежутке Х, если существует такое положительное число М &gt; 0 , что для любого x, принадлежащего промежутку Х, | f (x) | &lt; M. В противном случае функция называется неограниченной.</w:t>
            </w: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740ED" w:rsidRPr="000473E3" w:rsidTr="00E446C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740ED" w:rsidRPr="000473E3" w:rsidTr="00E44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Tahoma" w:eastAsia="Times New Roman" w:hAnsi="Tahoma" w:cs="Tahoma"/>
                <w:noProof/>
                <w:color w:val="000066"/>
                <w:sz w:val="24"/>
                <w:szCs w:val="24"/>
              </w:rPr>
              <w:drawing>
                <wp:inline distT="0" distB="0" distL="0" distR="0" wp14:anchorId="6327801D" wp14:editId="7D6AB5AB">
                  <wp:extent cx="6477000" cy="1905000"/>
                  <wp:effectExtent l="0" t="0" r="0" b="0"/>
                  <wp:docPr id="1" name="Рисунок 1" descr="Репетиторы на www.mathtask.ru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петиторы на www.mathtask.ru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740ED" w:rsidRPr="000473E3" w:rsidTr="00E446C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740ED" w:rsidRPr="000473E3" w:rsidTr="00E44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01C858DC" wp14:editId="7E05AD96">
                  <wp:extent cx="9753600" cy="76200"/>
                  <wp:effectExtent l="0" t="0" r="0" b="0"/>
                  <wp:docPr id="2" name="Рисунок 2" descr="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740ED" w:rsidRPr="000473E3" w:rsidTr="00E44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740ED" w:rsidRPr="000473E3" w:rsidRDefault="006740ED" w:rsidP="00E446CC">
            <w:pPr>
              <w:spacing w:before="100" w:beforeAutospacing="1" w:after="100" w:afterAutospacing="1" w:line="330" w:lineRule="atLeas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bookmarkStart w:id="2" w:name="ff3"/>
            <w:bookmarkEnd w:id="2"/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 xml:space="preserve"> Рассмотрим основные свойства функции применительно к элементарным функциям.</w:t>
            </w:r>
          </w:p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Степенная функция</w:t>
            </w: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у = х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область определения (-∞,∞)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область значений (-∞,∞)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нечетная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возрастает </w:t>
            </w:r>
            <w:proofErr w:type="gram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(-∞,∞)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непериодическая</w:t>
            </w: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3AE14024" wp14:editId="6E667E2A">
                  <wp:extent cx="4191000" cy="3238500"/>
                  <wp:effectExtent l="0" t="0" r="0" b="0"/>
                  <wp:docPr id="3" name="Рисунок 3" descr="График функции y=kx+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афик функции y=kx+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740ED" w:rsidRPr="000473E3" w:rsidTr="00E44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у = х²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область определения</w:t>
            </w:r>
            <w:proofErr w:type="gram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(-∞,∞)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gram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область значений (0,∞)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четная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возрастает на (0,∞)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убывает на (-∞,0)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непериодическая</w:t>
            </w: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6D031055" wp14:editId="29968F7B">
                  <wp:extent cx="4191000" cy="3238500"/>
                  <wp:effectExtent l="0" t="0" r="0" b="0"/>
                  <wp:docPr id="4" name="Рисунок 4" descr="График функции у=х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рафик функции у=х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740ED" w:rsidRPr="000473E3" w:rsidTr="00E44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у = х³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область определения (-∞,∞)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область значений (-∞,∞)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нечетная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возрастает </w:t>
            </w:r>
            <w:proofErr w:type="gram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(-∞,∞)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непериодическая</w:t>
            </w: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100B2C3E" wp14:editId="17ACEFBD">
                  <wp:extent cx="4191000" cy="3238500"/>
                  <wp:effectExtent l="0" t="0" r="0" b="0"/>
                  <wp:docPr id="5" name="Рисунок 5" descr="График функции у=х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афик функции у=х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740ED" w:rsidRPr="000473E3" w:rsidTr="00E446C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740ED" w:rsidRPr="000473E3" w:rsidTr="00E44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 = 1/х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область определения (-∞,0)U(0,∞)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область значений (-∞,0)U(0,∞)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нечетная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убывает на (-∞;0) и на </w:t>
            </w:r>
            <w:proofErr w:type="gram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0;∞)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непериодическая</w:t>
            </w: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6075D563" wp14:editId="23882BDB">
                  <wp:extent cx="4191000" cy="3238500"/>
                  <wp:effectExtent l="0" t="0" r="0" b="0"/>
                  <wp:docPr id="6" name="Рисунок 6" descr="График функции у=1/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рафик функции у=1/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740ED" w:rsidRPr="000473E3" w:rsidTr="00E44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у = 1/х²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область определения (-∞,0)U(0,∞)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область значений (0,∞)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четная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возрастает на (-∞,0) и убывает на (0,∞)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непериодическая</w:t>
            </w: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3A0731D2" wp14:editId="410F2725">
                  <wp:extent cx="4191000" cy="3238500"/>
                  <wp:effectExtent l="0" t="0" r="0" b="0"/>
                  <wp:docPr id="7" name="Рисунок 7" descr="График функции у=1/х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рафик функции у=1/х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740ED" w:rsidRPr="000473E3" w:rsidTr="00E446C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740ED" w:rsidRPr="000473E3" w:rsidTr="00E44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7D5D98D2" wp14:editId="0ABC9D17">
                  <wp:extent cx="1470660" cy="563880"/>
                  <wp:effectExtent l="0" t="0" r="0" b="7620"/>
                  <wp:docPr id="8" name="Рисунок 8" descr="http://mathtask.ru/page-0001/f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athtask.ru/page-0001/f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0ED" w:rsidRPr="000473E3" w:rsidRDefault="006740ED" w:rsidP="00E446CC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область определения [0,∞)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область значений [0,∞)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общего вида,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возрастает на [0; 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непериодическая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00E324F2" wp14:editId="250D0420">
                  <wp:extent cx="4191000" cy="3238500"/>
                  <wp:effectExtent l="0" t="0" r="0" b="0"/>
                  <wp:docPr id="9" name="Рисунок 9" descr="График функции y=√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афик функции y=√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740ED" w:rsidRPr="000473E3" w:rsidTr="00E44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7F63F98B" wp14:editId="39693E7F">
                  <wp:extent cx="1470660" cy="563880"/>
                  <wp:effectExtent l="0" t="0" r="0" b="7620"/>
                  <wp:docPr id="10" name="Рисунок 10" descr="http://mathtask.ru/page-0001/f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athtask.ru/page-0001/f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0ED" w:rsidRPr="000473E3" w:rsidRDefault="006740ED" w:rsidP="00E446CC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область определения (-∞,∞)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область значений (-∞,∞)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нечетная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возрастает </w:t>
            </w:r>
            <w:proofErr w:type="gram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(-∞,∞)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непериодическая </w:t>
            </w: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158F6D13" wp14:editId="3A582AB3">
                  <wp:extent cx="4191000" cy="3238500"/>
                  <wp:effectExtent l="0" t="0" r="0" b="0"/>
                  <wp:docPr id="11" name="Рисунок 11" descr="График функции y=³√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рафик функции y=³√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740ED" w:rsidRPr="000473E3" w:rsidTr="00E446C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740ED" w:rsidRPr="000473E3" w:rsidTr="00E44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Показательная функция</w:t>
            </w:r>
          </w:p>
          <w:p w:rsidR="006740ED" w:rsidRPr="000473E3" w:rsidRDefault="006740ED" w:rsidP="00E446CC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 = а ͯ (a&gt;0 a≠1)</w:t>
            </w:r>
          </w:p>
          <w:p w:rsidR="006740ED" w:rsidRPr="000473E3" w:rsidRDefault="006740ED" w:rsidP="00E446CC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область определения (-∞,∞)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область значений (0; ∞)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общего вида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возрастает </w:t>
            </w:r>
            <w:proofErr w:type="gram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(-∞,∞), если a&gt;1;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убывает на (-∞,∞), если 0&lt;a&lt;1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непериодическая</w:t>
            </w: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636AE2BA" wp14:editId="1688E146">
                  <wp:extent cx="4191000" cy="3238500"/>
                  <wp:effectExtent l="0" t="0" r="0" b="0"/>
                  <wp:docPr id="12" name="Рисунок 12" descr="График показательной функции y=а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рафик показательной функции y=а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740ED" w:rsidRPr="000473E3" w:rsidTr="00E44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Логарифмическая функция</w:t>
            </w:r>
          </w:p>
          <w:p w:rsidR="006740ED" w:rsidRPr="000473E3" w:rsidRDefault="006740ED" w:rsidP="00E446CC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у = </w:t>
            </w:r>
            <w:proofErr w:type="spellStart"/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log</w:t>
            </w:r>
            <w:proofErr w:type="spellEnd"/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ₐ x (a&gt;0 a≠1)</w:t>
            </w:r>
          </w:p>
          <w:p w:rsidR="006740ED" w:rsidRPr="000473E3" w:rsidRDefault="006740ED" w:rsidP="00E446CC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область определения (0,∞)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область значений</w:t>
            </w:r>
            <w:proofErr w:type="gram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(-∞; ∞)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gram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общего вида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возрастает на (0,∞), если a&gt;1;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убывает на (0,∞), 0&lt;a&lt;1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непериодическая</w:t>
            </w: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1C36FCE5" wp14:editId="04909518">
                  <wp:extent cx="4191000" cy="3238500"/>
                  <wp:effectExtent l="0" t="0" r="0" b="0"/>
                  <wp:docPr id="13" name="Рисунок 13" descr="График функции y=logₐ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рафик функции y=logₐ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740ED" w:rsidRPr="000473E3" w:rsidTr="00E446C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740ED" w:rsidRPr="000473E3" w:rsidTr="00E44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Тригонометрические функции</w:t>
            </w:r>
          </w:p>
          <w:p w:rsidR="006740ED" w:rsidRPr="000473E3" w:rsidRDefault="006740ED" w:rsidP="00E446CC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y = </w:t>
            </w:r>
            <w:proofErr w:type="spellStart"/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sin</w:t>
            </w:r>
            <w:proofErr w:type="spellEnd"/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x </w:t>
            </w:r>
          </w:p>
          <w:p w:rsidR="006740ED" w:rsidRPr="000473E3" w:rsidRDefault="006740ED" w:rsidP="00E446CC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область определения (-∞; ∞)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область значений [-1; 1]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нечетная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возрастает на [-π/2 + 2πn, π/2 + 2πn];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убывает на [π/2 + 2πn, 3π/2 + 2πn], </w:t>
            </w:r>
            <w:proofErr w:type="spell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nϵZ</w:t>
            </w:r>
            <w:proofErr w:type="spell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период</w:t>
            </w:r>
            <w:proofErr w:type="gram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=2π</w:t>
            </w: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39B45A2A" wp14:editId="56F3C9AF">
                  <wp:extent cx="4191000" cy="3238500"/>
                  <wp:effectExtent l="0" t="0" r="0" b="0"/>
                  <wp:docPr id="14" name="Рисунок 14" descr="График функции y=sin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рафик функции y=sin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740ED" w:rsidRPr="000473E3" w:rsidTr="00E446CC">
        <w:trPr>
          <w:tblCellSpacing w:w="0" w:type="dxa"/>
        </w:trPr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y = </w:t>
            </w:r>
            <w:proofErr w:type="spellStart"/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cos</w:t>
            </w:r>
            <w:proofErr w:type="spellEnd"/>
            <w:r w:rsidRPr="000473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x</w:t>
            </w:r>
          </w:p>
          <w:p w:rsidR="006740ED" w:rsidRPr="000473E3" w:rsidRDefault="006740ED" w:rsidP="00E446CC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область определения (-∞; ∞)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область значений [-1; 1] 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четная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возрастает на [-π + 2πn, 2πn];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убывает на [2πn, π + 2πn], </w:t>
            </w:r>
            <w:proofErr w:type="spell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nϵZ</w:t>
            </w:r>
            <w:proofErr w:type="spell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период</w:t>
            </w:r>
            <w:proofErr w:type="gramStart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0473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=2π</w:t>
            </w: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73E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618D22E7" wp14:editId="7E80DA12">
                  <wp:extent cx="4191000" cy="3238500"/>
                  <wp:effectExtent l="0" t="0" r="0" b="0"/>
                  <wp:docPr id="15" name="Рисунок 15" descr="График функции y=cos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рафик функции y=cos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40ED" w:rsidRPr="000473E3" w:rsidRDefault="006740ED" w:rsidP="00E4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40ED" w:rsidRPr="00771B3C" w:rsidRDefault="006740ED" w:rsidP="006740ED">
      <w:pPr>
        <w:rPr>
          <w:rFonts w:ascii="Times New Roman" w:eastAsia="Calibri" w:hAnsi="Times New Roman" w:cs="Times New Roman"/>
          <w:sz w:val="28"/>
          <w:szCs w:val="28"/>
        </w:rPr>
      </w:pPr>
    </w:p>
    <w:p w:rsidR="006740ED" w:rsidRPr="00826ECE" w:rsidRDefault="006740ED" w:rsidP="006740ED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9E59A3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</w:t>
      </w:r>
      <w:r>
        <w:rPr>
          <w:rFonts w:ascii="Times New Roman" w:eastAsia="Calibri" w:hAnsi="Times New Roman" w:cs="Times New Roman"/>
          <w:sz w:val="28"/>
          <w:szCs w:val="28"/>
        </w:rPr>
        <w:t>равьте мне на электронную почту.</w:t>
      </w:r>
    </w:p>
    <w:p w:rsidR="006740ED" w:rsidRPr="00EB30FF" w:rsidRDefault="006740ED" w:rsidP="006740ED">
      <w:pPr>
        <w:rPr>
          <w:rFonts w:ascii="Times New Roman" w:eastAsia="Times New Roman" w:hAnsi="Times New Roman" w:cs="Times New Roman"/>
          <w:sz w:val="28"/>
        </w:rPr>
      </w:pPr>
      <w:r w:rsidRPr="00967814">
        <w:rPr>
          <w:rFonts w:ascii="Times New Roman" w:eastAsia="Times New Roman" w:hAnsi="Times New Roman" w:cs="Times New Roman"/>
          <w:sz w:val="28"/>
        </w:rPr>
        <w:t>Рекомендуемая литература:</w:t>
      </w:r>
    </w:p>
    <w:p w:rsidR="006740ED" w:rsidRPr="00967814" w:rsidRDefault="006740ED" w:rsidP="006740ED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1) </w:t>
      </w:r>
      <w:r w:rsidRPr="00967814">
        <w:rPr>
          <w:rFonts w:ascii="Calibri" w:eastAsia="Calibri" w:hAnsi="Calibri" w:cs="Times New Roman"/>
          <w:sz w:val="28"/>
          <w:szCs w:val="28"/>
        </w:rPr>
        <w:t>Математика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967814"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 w:rsidRPr="00967814"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 w:rsidRPr="00967814"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6740ED" w:rsidRPr="00967814" w:rsidRDefault="006740ED" w:rsidP="006740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21" w:tgtFrame="_blank" w:history="1">
        <w:r w:rsidRPr="00D93CC0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40ED" w:rsidRDefault="006740ED" w:rsidP="006740E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6740ED" w:rsidRDefault="006740ED" w:rsidP="006740ED"/>
    <w:p w:rsidR="006740ED" w:rsidRDefault="006740ED" w:rsidP="006740ED">
      <w:pPr>
        <w:pStyle w:val="a4"/>
        <w:shd w:val="clear" w:color="auto" w:fill="FFFFFF"/>
        <w:ind w:firstLine="3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:rsidR="006740ED" w:rsidRDefault="006740ED" w:rsidP="006740ED"/>
    <w:p w:rsidR="00DE632B" w:rsidRDefault="00DE632B"/>
    <w:sectPr w:rsidR="00DE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31"/>
    <w:rsid w:val="00565431"/>
    <w:rsid w:val="006740ED"/>
    <w:rsid w:val="00D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0E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0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0E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0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hyperlink" Target="https://obuchalka.org/20180713101909/matematika-algebra-i-nachala-matematicheskogo-analiza-geometriya-bashmakov-m-i-2017.html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microsoft.com/office/2007/relationships/stylesWithEffects" Target="stylesWithEffect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hyperlink" Target="http://mathtask.ru/tutors.php" TargetMode="Externa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2020-05-27T11:49:00Z</dcterms:created>
  <dcterms:modified xsi:type="dcterms:W3CDTF">2020-05-27T11:57:00Z</dcterms:modified>
</cp:coreProperties>
</file>